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1247" w14:textId="77777777" w:rsidR="009C103D" w:rsidRDefault="009C103D" w:rsidP="009C103D">
      <w:pPr>
        <w:pStyle w:val="Default"/>
      </w:pPr>
    </w:p>
    <w:p w14:paraId="04661AB9" w14:textId="77777777" w:rsidR="009171B0" w:rsidRPr="004C3A6D" w:rsidRDefault="009171B0" w:rsidP="009171B0">
      <w:pPr>
        <w:pStyle w:val="Header"/>
        <w:rPr>
          <w:u w:val="single"/>
        </w:rPr>
      </w:pPr>
      <w:r w:rsidRPr="004C3A6D">
        <w:rPr>
          <w:u w:val="single"/>
        </w:rPr>
        <w:t xml:space="preserve">Exact Title: </w:t>
      </w:r>
    </w:p>
    <w:p w14:paraId="6F344927" w14:textId="77777777" w:rsidR="009171B0" w:rsidRDefault="009171B0" w:rsidP="009171B0">
      <w:pPr>
        <w:pStyle w:val="Header"/>
      </w:pPr>
      <w:r>
        <w:t xml:space="preserve">IFS-Informed EMDR 2-day </w:t>
      </w:r>
    </w:p>
    <w:p w14:paraId="277E4B5A" w14:textId="77777777" w:rsidR="003D1F59" w:rsidRDefault="003D1F59" w:rsidP="003D1F59">
      <w:pPr>
        <w:pStyle w:val="Header"/>
        <w:rPr>
          <w:u w:val="single"/>
        </w:rPr>
      </w:pPr>
    </w:p>
    <w:p w14:paraId="33902FED" w14:textId="5F2EF51D" w:rsidR="00DF7B7E" w:rsidRPr="00DF7B7E" w:rsidRDefault="002C21A7" w:rsidP="003D1F59">
      <w:pPr>
        <w:pStyle w:val="Header"/>
        <w:rPr>
          <w:u w:val="single"/>
        </w:rPr>
      </w:pPr>
      <w:r w:rsidRPr="00DF7B7E">
        <w:rPr>
          <w:u w:val="single"/>
        </w:rPr>
        <w:t>Timeline/Schedule</w:t>
      </w:r>
    </w:p>
    <w:p w14:paraId="331D922A" w14:textId="77777777" w:rsidR="003D1F59" w:rsidRPr="00430703" w:rsidRDefault="003D1F59" w:rsidP="003D1F59">
      <w:pPr>
        <w:pStyle w:val="Header"/>
      </w:pPr>
      <w:r>
        <w:t xml:space="preserve">Zoom (times are listed in US Eastern, unless otherwise specified in course listing) </w:t>
      </w:r>
    </w:p>
    <w:p w14:paraId="107D2044" w14:textId="77777777" w:rsidR="003D1F59" w:rsidRPr="00430703" w:rsidRDefault="003D1F59" w:rsidP="003D1F59">
      <w:pPr>
        <w:widowControl w:val="0"/>
        <w:autoSpaceDE w:val="0"/>
        <w:autoSpaceDN w:val="0"/>
        <w:adjustRightInd w:val="0"/>
        <w:ind w:left="2160" w:hanging="2160"/>
        <w:rPr>
          <w:bCs/>
          <w:color w:val="000000"/>
        </w:rPr>
      </w:pPr>
      <w:r w:rsidRPr="00430703">
        <w:rPr>
          <w:bCs/>
          <w:color w:val="000000"/>
        </w:rPr>
        <w:t>Live</w:t>
      </w:r>
      <w:r>
        <w:rPr>
          <w:bCs/>
          <w:color w:val="000000"/>
        </w:rPr>
        <w:t xml:space="preserve"> (times are listed in time zone local to venue, with 60-minute lunch break, and 30 minutes added to all afternoon times)</w:t>
      </w:r>
    </w:p>
    <w:p w14:paraId="6FE589AC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</w:p>
    <w:p w14:paraId="53DF78A7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Day One</w:t>
      </w:r>
    </w:p>
    <w:p w14:paraId="3F249189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</w:p>
    <w:p w14:paraId="78EFF9B3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9:00-10:30 Welcome, Introduction &amp; Overview 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94B4C6D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10:30-10:45 </w:t>
      </w:r>
      <w:proofErr w:type="gramStart"/>
      <w:r>
        <w:rPr>
          <w:rFonts w:eastAsiaTheme="minorHAnsi"/>
        </w:rPr>
        <w:t>15 minute</w:t>
      </w:r>
      <w:proofErr w:type="gramEnd"/>
      <w:r>
        <w:rPr>
          <w:rFonts w:eastAsiaTheme="minorHAnsi"/>
        </w:rPr>
        <w:t xml:space="preserve"> break</w:t>
      </w:r>
    </w:p>
    <w:p w14:paraId="48BFC9F0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10:45-11:15 Self &amp; Energy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0B2DBF3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11:15-11:45 Self &amp; Energy Exercise: Demo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68ACB1FF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11:45-12:30 Self &amp; Energy Exercise: Practice One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443570BC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12:30-1:00 30 min Lunch</w:t>
      </w:r>
    </w:p>
    <w:p w14:paraId="5132AD38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1:00-1:15 Practice Debrief / Q&amp;A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02C1DC7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1:15-1:45 Parts &amp; Energy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577F2C5D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1:45-2:15 Parts &amp; Energy Exercise: Demo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44D5DA28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2:15-2:30 15 min break</w:t>
      </w:r>
    </w:p>
    <w:p w14:paraId="5B1EF95C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2:30-3:15 Parts &amp; Energy Exercise: Practice Two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4E512D8A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3:15-3:45 Dual Attention Revisited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1B4CEF49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3:45-4:15 Demo Session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7184896D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4:15-4:30 Debrief / Q&amp;A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4990680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</w:p>
    <w:p w14:paraId="7D9AFF30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Day Two</w:t>
      </w:r>
    </w:p>
    <w:p w14:paraId="3E3CD876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</w:p>
    <w:p w14:paraId="3F4902CE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9:00-9:30 Review / Q&amp;A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6EFD6DCD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9:30-10:00 IFS-Informed Assessment Phase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B6A50EE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10:00-10:30 Assessment Phase: Demo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8AF6CE4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10:30-10:45 15 min break</w:t>
      </w:r>
    </w:p>
    <w:p w14:paraId="4CF123AB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10:45-11:30 Assessment Phase: Practice Three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59F243D7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11:30-11:45 Debrief / Q&amp;A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3E217E73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11:45-12:30 Discovery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5FCD879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12:30-1:00 30 min Lunch</w:t>
      </w:r>
    </w:p>
    <w:p w14:paraId="70095380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1:00-1:30 Desensitization &amp; Flow of IFS-Informed EMDR</w:t>
      </w:r>
      <w:r>
        <w:rPr>
          <w:rFonts w:eastAsiaTheme="minorHAnsi"/>
        </w:rPr>
        <w:tab/>
      </w:r>
    </w:p>
    <w:p w14:paraId="30D54286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1:30-2:15 Discovery or Desensitization: Demo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065CD40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2:15-2:30 15 min break</w:t>
      </w:r>
    </w:p>
    <w:p w14:paraId="5C7FB710" w14:textId="77777777" w:rsidR="002C21A7" w:rsidRDefault="002C21A7" w:rsidP="002C21A7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2:30-4:10 Discovery or Desensitization: Practice Four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A9EBE1A" w14:textId="77777777" w:rsidR="002C21A7" w:rsidRDefault="002C21A7" w:rsidP="002C21A7">
      <w:pPr>
        <w:pStyle w:val="Header"/>
        <w:rPr>
          <w:u w:val="single"/>
        </w:rPr>
      </w:pPr>
      <w:r>
        <w:rPr>
          <w:rFonts w:eastAsiaTheme="minorHAnsi"/>
        </w:rPr>
        <w:t>4:10-4:30 Wrap-up, Q&amp;A, Evaluations</w:t>
      </w:r>
      <w:r>
        <w:rPr>
          <w:rFonts w:eastAsiaTheme="minorHAnsi"/>
        </w:rPr>
        <w:tab/>
        <w:t xml:space="preserve">                                  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6EFB2C7" w14:textId="77777777" w:rsidR="002C21A7" w:rsidRPr="004C3A6D" w:rsidRDefault="002C21A7" w:rsidP="002C21A7">
      <w:pPr>
        <w:pStyle w:val="Header"/>
      </w:pPr>
    </w:p>
    <w:p w14:paraId="7F21DB59" w14:textId="5CD5BB2F" w:rsidR="0042138C" w:rsidRPr="009C103D" w:rsidRDefault="00000000" w:rsidP="009171B0">
      <w:pPr>
        <w:pStyle w:val="Default"/>
      </w:pPr>
    </w:p>
    <w:sectPr w:rsidR="0042138C" w:rsidRPr="009C103D" w:rsidSect="003857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CC5C" w14:textId="77777777" w:rsidR="00C96F2E" w:rsidRDefault="00C96F2E" w:rsidP="00B1150D">
      <w:r>
        <w:separator/>
      </w:r>
    </w:p>
  </w:endnote>
  <w:endnote w:type="continuationSeparator" w:id="0">
    <w:p w14:paraId="0928A5AB" w14:textId="77777777" w:rsidR="00C96F2E" w:rsidRDefault="00C96F2E" w:rsidP="00B1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7E45" w14:textId="77777777" w:rsidR="00C96F2E" w:rsidRDefault="00C96F2E" w:rsidP="00B1150D">
      <w:r>
        <w:separator/>
      </w:r>
    </w:p>
  </w:footnote>
  <w:footnote w:type="continuationSeparator" w:id="0">
    <w:p w14:paraId="3BDA46B9" w14:textId="77777777" w:rsidR="00C96F2E" w:rsidRDefault="00C96F2E" w:rsidP="00B1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5D3" w14:textId="0EC46AAE" w:rsidR="009171B0" w:rsidRDefault="009171B0" w:rsidP="009171B0">
    <w:pPr>
      <w:pStyle w:val="Header"/>
    </w:pPr>
    <w:r>
      <w:t xml:space="preserve">IFS-Informed EMDR 2-day </w:t>
    </w:r>
  </w:p>
  <w:p w14:paraId="7304D041" w14:textId="68284220" w:rsidR="00B1150D" w:rsidRPr="009171B0" w:rsidRDefault="00B1150D" w:rsidP="0091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54E"/>
    <w:multiLevelType w:val="hybridMultilevel"/>
    <w:tmpl w:val="29C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C4E"/>
    <w:multiLevelType w:val="hybridMultilevel"/>
    <w:tmpl w:val="A13054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BBA"/>
    <w:multiLevelType w:val="hybridMultilevel"/>
    <w:tmpl w:val="3CA0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978"/>
    <w:multiLevelType w:val="multilevel"/>
    <w:tmpl w:val="C79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965366">
    <w:abstractNumId w:val="3"/>
  </w:num>
  <w:num w:numId="2" w16cid:durableId="1699506838">
    <w:abstractNumId w:val="0"/>
  </w:num>
  <w:num w:numId="3" w16cid:durableId="1109200463">
    <w:abstractNumId w:val="1"/>
  </w:num>
  <w:num w:numId="4" w16cid:durableId="73616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FD"/>
    <w:rsid w:val="000C3192"/>
    <w:rsid w:val="00180563"/>
    <w:rsid w:val="00264C28"/>
    <w:rsid w:val="002C155C"/>
    <w:rsid w:val="002C21A7"/>
    <w:rsid w:val="002D7CEB"/>
    <w:rsid w:val="002E42CF"/>
    <w:rsid w:val="00323D2B"/>
    <w:rsid w:val="00343582"/>
    <w:rsid w:val="00385704"/>
    <w:rsid w:val="003B4679"/>
    <w:rsid w:val="003D1F59"/>
    <w:rsid w:val="00582073"/>
    <w:rsid w:val="00602AF3"/>
    <w:rsid w:val="00697E18"/>
    <w:rsid w:val="006E4BEF"/>
    <w:rsid w:val="008D371B"/>
    <w:rsid w:val="009030E9"/>
    <w:rsid w:val="009171B0"/>
    <w:rsid w:val="009B38FD"/>
    <w:rsid w:val="009C103D"/>
    <w:rsid w:val="00A64D5B"/>
    <w:rsid w:val="00A7105D"/>
    <w:rsid w:val="00AE5F63"/>
    <w:rsid w:val="00B1150D"/>
    <w:rsid w:val="00C96F2E"/>
    <w:rsid w:val="00CC3AC1"/>
    <w:rsid w:val="00D24504"/>
    <w:rsid w:val="00DB67DF"/>
    <w:rsid w:val="00DF7B7E"/>
    <w:rsid w:val="00E3176E"/>
    <w:rsid w:val="00F87354"/>
    <w:rsid w:val="00F91E3B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E3DDD"/>
  <w14:defaultImageDpi w14:val="32767"/>
  <w15:chartTrackingRefBased/>
  <w15:docId w15:val="{767A66C0-D4DA-4D43-8A8B-B448D820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B115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1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0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C103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9171B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171B0"/>
    <w:rPr>
      <w:i/>
      <w:iCs/>
    </w:rPr>
  </w:style>
  <w:style w:type="character" w:customStyle="1" w:styleId="apple-converted-space">
    <w:name w:val="apple-converted-space"/>
    <w:basedOn w:val="DefaultParagraphFont"/>
    <w:rsid w:val="009171B0"/>
  </w:style>
  <w:style w:type="character" w:styleId="Strong">
    <w:name w:val="Strong"/>
    <w:basedOn w:val="DefaultParagraphFont"/>
    <w:uiPriority w:val="22"/>
    <w:qFormat/>
    <w:rsid w:val="009171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7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Hersey</dc:creator>
  <cp:keywords/>
  <dc:description/>
  <cp:lastModifiedBy>Bruce Hersey</cp:lastModifiedBy>
  <cp:revision>27</cp:revision>
  <dcterms:created xsi:type="dcterms:W3CDTF">2022-08-21T11:42:00Z</dcterms:created>
  <dcterms:modified xsi:type="dcterms:W3CDTF">2023-05-22T14:47:00Z</dcterms:modified>
</cp:coreProperties>
</file>